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C44D3" w:rsidRDefault="00EC5011" w:rsidP="00DA6B36">
      <w:pPr>
        <w:jc w:val="right"/>
        <w:rPr>
          <w:b/>
        </w:rPr>
      </w:pPr>
      <w:bookmarkStart w:id="0" w:name="_Hlk525421178"/>
      <w:bookmarkStart w:id="1" w:name="_GoBack"/>
      <w:bookmarkEnd w:id="1"/>
      <w:r w:rsidRPr="006C44D3">
        <w:rPr>
          <w:b/>
        </w:rPr>
        <w:t xml:space="preserve">          </w:t>
      </w:r>
      <w:r w:rsidR="00D25107" w:rsidRPr="006C44D3">
        <w:rPr>
          <w:b/>
        </w:rPr>
        <w:t xml:space="preserve">                    </w:t>
      </w:r>
      <w:r w:rsidR="009105E5" w:rsidRPr="006C44D3">
        <w:rPr>
          <w:b/>
        </w:rPr>
        <w:t>... / … / 2021</w:t>
      </w:r>
    </w:p>
    <w:p w:rsidR="00020B87" w:rsidRPr="006C44D3" w:rsidRDefault="00020B87" w:rsidP="00020B87">
      <w:pPr>
        <w:rPr>
          <w:b/>
        </w:rPr>
      </w:pPr>
      <w:bookmarkStart w:id="2" w:name="_Hlk509301449"/>
    </w:p>
    <w:p w:rsidR="00020B87" w:rsidRPr="006C44D3" w:rsidRDefault="007676E1" w:rsidP="00D664D1">
      <w:pPr>
        <w:jc w:val="center"/>
        <w:rPr>
          <w:b/>
        </w:rPr>
      </w:pPr>
      <w:r w:rsidRPr="006C44D3">
        <w:rPr>
          <w:b/>
        </w:rPr>
        <w:t>TÜRKÇE</w:t>
      </w:r>
      <w:r w:rsidR="00020B87" w:rsidRPr="006C44D3">
        <w:rPr>
          <w:b/>
        </w:rPr>
        <w:t xml:space="preserve"> DERSİ GÜNLÜK DERS PLANI</w:t>
      </w:r>
    </w:p>
    <w:p w:rsidR="00706E39" w:rsidRPr="006C44D3" w:rsidRDefault="00706E39" w:rsidP="00706E39">
      <w:pPr>
        <w:jc w:val="center"/>
        <w:rPr>
          <w:b/>
        </w:rPr>
      </w:pPr>
      <w:r w:rsidRPr="006C44D3">
        <w:rPr>
          <w:b/>
        </w:rPr>
        <w:t>(HAFTA</w:t>
      </w:r>
      <w:r w:rsidR="00FA78D2" w:rsidRPr="006C44D3">
        <w:rPr>
          <w:b/>
        </w:rPr>
        <w:t xml:space="preserve"> </w:t>
      </w:r>
      <w:r w:rsidR="006C44D3" w:rsidRPr="006C44D3">
        <w:rPr>
          <w:b/>
        </w:rPr>
        <w:t>17</w:t>
      </w:r>
      <w:r w:rsidR="006816CE" w:rsidRPr="006C44D3">
        <w:rPr>
          <w:b/>
        </w:rPr>
        <w:t xml:space="preserve"> </w:t>
      </w:r>
      <w:r w:rsidRPr="006C44D3">
        <w:rPr>
          <w:b/>
        </w:rPr>
        <w:t>)</w:t>
      </w:r>
    </w:p>
    <w:p w:rsidR="00020B87" w:rsidRPr="006C44D3" w:rsidRDefault="00020B87" w:rsidP="00020B87">
      <w:pPr>
        <w:tabs>
          <w:tab w:val="left" w:pos="1894"/>
        </w:tabs>
        <w:rPr>
          <w:b/>
        </w:rPr>
      </w:pPr>
      <w:r w:rsidRPr="006C44D3">
        <w:rPr>
          <w:b/>
        </w:rPr>
        <w:tab/>
      </w:r>
    </w:p>
    <w:p w:rsidR="00E251B6" w:rsidRPr="006C44D3" w:rsidRDefault="00E251B6" w:rsidP="00E251B6">
      <w:pPr>
        <w:rPr>
          <w:b/>
        </w:rPr>
      </w:pPr>
      <w:bookmarkStart w:id="3" w:name="_Hlk509301420"/>
      <w:r w:rsidRPr="006C44D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C44D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44D3" w:rsidRDefault="0050195F" w:rsidP="00042BEA">
            <w:pPr>
              <w:spacing w:line="220" w:lineRule="exact"/>
            </w:pPr>
            <w:bookmarkStart w:id="4" w:name="_Hlk525421145"/>
            <w:r w:rsidRPr="006C44D3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44D3" w:rsidRDefault="00B06CF4" w:rsidP="00042BEA">
            <w:pPr>
              <w:spacing w:line="220" w:lineRule="exact"/>
            </w:pPr>
            <w:r w:rsidRPr="006C44D3">
              <w:t>8</w:t>
            </w:r>
            <w:r w:rsidR="00DA6B36" w:rsidRPr="006C44D3">
              <w:t xml:space="preserve"> Saat</w:t>
            </w:r>
            <w:r w:rsidR="0080397C" w:rsidRPr="006C44D3">
              <w:t xml:space="preserve"> </w:t>
            </w:r>
            <w:r w:rsidR="00FA004D" w:rsidRPr="006C44D3">
              <w:t xml:space="preserve"> </w:t>
            </w:r>
            <w:r w:rsidR="007C5D67" w:rsidRPr="006C44D3">
              <w:t xml:space="preserve"> </w:t>
            </w:r>
          </w:p>
        </w:tc>
      </w:tr>
      <w:tr w:rsidR="00E251B6" w:rsidRPr="006C44D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44D3" w:rsidRDefault="00E251B6" w:rsidP="00042BEA">
            <w:pPr>
              <w:spacing w:line="180" w:lineRule="exact"/>
              <w:rPr>
                <w:b/>
              </w:rPr>
            </w:pPr>
            <w:r w:rsidRPr="006C44D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44D3" w:rsidRDefault="00E97C72" w:rsidP="00042BEA">
            <w:pPr>
              <w:tabs>
                <w:tab w:val="left" w:pos="284"/>
              </w:tabs>
              <w:spacing w:line="240" w:lineRule="exact"/>
            </w:pPr>
            <w:r w:rsidRPr="006C44D3">
              <w:t>TÜRKÇE</w:t>
            </w:r>
          </w:p>
        </w:tc>
      </w:tr>
      <w:tr w:rsidR="00E251B6" w:rsidRPr="006C44D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44D3" w:rsidRDefault="00E251B6" w:rsidP="00042BEA">
            <w:pPr>
              <w:spacing w:line="180" w:lineRule="exact"/>
              <w:rPr>
                <w:b/>
              </w:rPr>
            </w:pPr>
            <w:r w:rsidRPr="006C44D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44D3" w:rsidRDefault="00211CCB" w:rsidP="00042BEA">
            <w:pPr>
              <w:tabs>
                <w:tab w:val="left" w:pos="284"/>
              </w:tabs>
              <w:spacing w:line="240" w:lineRule="exact"/>
            </w:pPr>
            <w:r w:rsidRPr="006C44D3">
              <w:t>3</w:t>
            </w:r>
          </w:p>
        </w:tc>
      </w:tr>
      <w:tr w:rsidR="00E251B6" w:rsidRPr="006C44D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44D3" w:rsidRDefault="008B04CB" w:rsidP="00042BEA">
            <w:pPr>
              <w:spacing w:line="180" w:lineRule="exact"/>
              <w:rPr>
                <w:b/>
              </w:rPr>
            </w:pPr>
            <w:r w:rsidRPr="006C44D3">
              <w:rPr>
                <w:b/>
              </w:rPr>
              <w:t>TEMA</w:t>
            </w:r>
            <w:r w:rsidR="0080397C" w:rsidRPr="006C44D3">
              <w:rPr>
                <w:b/>
              </w:rPr>
              <w:t xml:space="preserve"> </w:t>
            </w:r>
            <w:r w:rsidR="00E251B6" w:rsidRPr="006C44D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44D3" w:rsidRDefault="00C51898" w:rsidP="00042BEA">
            <w:pPr>
              <w:tabs>
                <w:tab w:val="left" w:pos="284"/>
              </w:tabs>
              <w:spacing w:line="240" w:lineRule="exact"/>
            </w:pPr>
            <w:r w:rsidRPr="006C44D3">
              <w:rPr>
                <w:b/>
              </w:rPr>
              <w:t>MİLLİ KÜLTÜRÜMÜZ</w:t>
            </w:r>
          </w:p>
        </w:tc>
      </w:tr>
      <w:tr w:rsidR="00706E39" w:rsidRPr="006C44D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C44D3" w:rsidRDefault="008B04CB" w:rsidP="00042BEA">
            <w:pPr>
              <w:spacing w:line="180" w:lineRule="exact"/>
              <w:rPr>
                <w:b/>
              </w:rPr>
            </w:pPr>
            <w:r w:rsidRPr="006C44D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C44D3" w:rsidRDefault="006C44D3" w:rsidP="00130071">
            <w:pPr>
              <w:tabs>
                <w:tab w:val="left" w:pos="284"/>
              </w:tabs>
              <w:spacing w:line="240" w:lineRule="exact"/>
            </w:pPr>
            <w:r w:rsidRPr="006C44D3">
              <w:rPr>
                <w:b/>
              </w:rPr>
              <w:t>Hoca’dan Mektup Var</w:t>
            </w:r>
          </w:p>
        </w:tc>
      </w:tr>
      <w:bookmarkEnd w:id="4"/>
    </w:tbl>
    <w:p w:rsidR="00E251B6" w:rsidRPr="006C44D3" w:rsidRDefault="00E251B6" w:rsidP="00E251B6">
      <w:pPr>
        <w:ind w:firstLine="180"/>
        <w:rPr>
          <w:b/>
        </w:rPr>
      </w:pPr>
    </w:p>
    <w:p w:rsidR="00E251B6" w:rsidRPr="006C44D3" w:rsidRDefault="00E251B6" w:rsidP="00E251B6">
      <w:pPr>
        <w:ind w:firstLine="180"/>
        <w:rPr>
          <w:b/>
        </w:rPr>
      </w:pPr>
      <w:r w:rsidRPr="006C44D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C44D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C44D3" w:rsidRDefault="00E251B6" w:rsidP="00042BEA">
            <w:pPr>
              <w:pStyle w:val="Balk1"/>
              <w:jc w:val="left"/>
              <w:rPr>
                <w:sz w:val="20"/>
              </w:rPr>
            </w:pPr>
            <w:r w:rsidRPr="006C44D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E06" w:rsidRPr="006C44D3" w:rsidRDefault="00130071" w:rsidP="00130071">
            <w:r w:rsidRPr="006C44D3">
              <w:t>eder.</w:t>
            </w:r>
            <w:r w:rsidR="00CF4E06" w:rsidRPr="006C44D3">
              <w:t>T.3.2.1. Kelimeleri anlamlarına uygun kullanır.</w:t>
            </w:r>
          </w:p>
          <w:p w:rsidR="00CF4E06" w:rsidRPr="006C44D3" w:rsidRDefault="00CF4E06" w:rsidP="00CF4E06">
            <w:r w:rsidRPr="006C44D3">
              <w:t>T.3.2.2. Hazırlıksız konuşmalar yapar.</w:t>
            </w:r>
          </w:p>
          <w:p w:rsidR="00CF4E06" w:rsidRPr="006C44D3" w:rsidRDefault="00CF4E06" w:rsidP="00CF4E06">
            <w:r w:rsidRPr="006C44D3">
              <w:t>T.3.2.3. Çerçevesi belirli bir konu hakkında konuşur.</w:t>
            </w:r>
          </w:p>
          <w:p w:rsidR="00CF4E06" w:rsidRPr="006C44D3" w:rsidRDefault="00CF4E06" w:rsidP="00CF4E06">
            <w:r w:rsidRPr="006C44D3">
              <w:t>T.3.2.4. Konuşma stratejilerini uygular.</w:t>
            </w:r>
          </w:p>
          <w:p w:rsidR="00CF4E06" w:rsidRPr="006C44D3" w:rsidRDefault="00CF4E06" w:rsidP="00CF4E06">
            <w:r w:rsidRPr="006C44D3">
              <w:t>T.3.2.5. Sınıf içindeki tartışma ve konuşmalara katılır.</w:t>
            </w:r>
          </w:p>
          <w:p w:rsidR="00593606" w:rsidRPr="006C44D3" w:rsidRDefault="00CF4E06" w:rsidP="00CF4E06">
            <w:r w:rsidRPr="006C44D3">
              <w:t>T.3.2.6. Konuşmalarında yabancı dillerden alınmış, dilimize henüz yerleşmemiş kelimelerin Türkçelerini kullanır.</w:t>
            </w:r>
          </w:p>
          <w:p w:rsidR="00CF4E06" w:rsidRPr="006C44D3" w:rsidRDefault="00CF4E06" w:rsidP="00CF4E06">
            <w:r w:rsidRPr="006C44D3">
              <w:t>T.3.3.11. Görsellerle ilgili soruları cevaplar.</w:t>
            </w:r>
          </w:p>
          <w:p w:rsidR="00CF4E06" w:rsidRPr="006C44D3" w:rsidRDefault="00CF4E06" w:rsidP="00CF4E06">
            <w:r w:rsidRPr="006C44D3">
              <w:t>T.3.3.2. Noktalama işaretlerine dikkat ederek okur.</w:t>
            </w:r>
          </w:p>
          <w:p w:rsidR="00CF4E06" w:rsidRPr="006C44D3" w:rsidRDefault="00CF4E06" w:rsidP="00CF4E06">
            <w:r w:rsidRPr="006C44D3">
              <w:t>T.3.3.6. Okuma stratejilerini uygular.</w:t>
            </w:r>
          </w:p>
          <w:p w:rsidR="00CF4E06" w:rsidRPr="006C44D3" w:rsidRDefault="00CF4E06" w:rsidP="00CF4E06">
            <w:r w:rsidRPr="006C44D3">
              <w:t>T.3.3.7. Görselden/görsellerden hareketle bilmediği kelimelerin anlamlarını tahmin eder.</w:t>
            </w:r>
          </w:p>
          <w:p w:rsidR="00CF4E06" w:rsidRPr="006C44D3" w:rsidRDefault="00CF4E06" w:rsidP="00CF4E06">
            <w:r w:rsidRPr="006C44D3">
              <w:t>T.3.3.10. Eş sesli kelimelerin anlamlarını ayırt eder.</w:t>
            </w:r>
          </w:p>
          <w:p w:rsidR="00CF4E06" w:rsidRPr="006C44D3" w:rsidRDefault="00CF4E06" w:rsidP="00CF4E06">
            <w:r w:rsidRPr="006C44D3">
              <w:t>T.3.4.9. Yazdıklarını zenginleştirmek için çizim ve görseller kullanır.</w:t>
            </w:r>
          </w:p>
          <w:p w:rsidR="00CF4E06" w:rsidRPr="006C44D3" w:rsidRDefault="00CF4E06" w:rsidP="00CF4E06">
            <w:r w:rsidRPr="006C44D3">
              <w:t>T.3.4.10. Görsellerdeki olayları ilişkilendirerek yazı yazar.</w:t>
            </w:r>
          </w:p>
          <w:p w:rsidR="00CF4E06" w:rsidRPr="006C44D3" w:rsidRDefault="00CF4E06" w:rsidP="00CF4E06">
            <w:r w:rsidRPr="006C44D3">
              <w:t>T.3.4.11. Yazdıklarını düzenler.</w:t>
            </w:r>
          </w:p>
          <w:p w:rsidR="00CF4E06" w:rsidRPr="006C44D3" w:rsidRDefault="00CF4E06" w:rsidP="00CF4E06">
            <w:r w:rsidRPr="006C44D3">
              <w:t>T.3.4.14. Harflerin yapısal özelliklerine uygun kelime ve cümleler yazar.</w:t>
            </w:r>
          </w:p>
          <w:p w:rsidR="00CF4E06" w:rsidRPr="006C44D3" w:rsidRDefault="00CF4E06" w:rsidP="00CF4E06">
            <w:r w:rsidRPr="006C44D3">
              <w:t>T.3.4.17. Yazma stratejilerini uygular.</w:t>
            </w:r>
          </w:p>
        </w:tc>
      </w:tr>
      <w:tr w:rsidR="00E251B6" w:rsidRPr="006C44D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44D3" w:rsidRDefault="00E251B6" w:rsidP="00042BEA">
            <w:pPr>
              <w:pStyle w:val="Balk2"/>
              <w:spacing w:line="240" w:lineRule="auto"/>
              <w:jc w:val="left"/>
            </w:pPr>
            <w:r w:rsidRPr="006C44D3">
              <w:t xml:space="preserve">ÖĞRENME-ÖĞRETME YÖNTEM </w:t>
            </w:r>
          </w:p>
          <w:p w:rsidR="00E251B6" w:rsidRPr="006C44D3" w:rsidRDefault="00E251B6" w:rsidP="00042BEA">
            <w:pPr>
              <w:pStyle w:val="Balk2"/>
              <w:spacing w:line="240" w:lineRule="auto"/>
              <w:jc w:val="left"/>
            </w:pPr>
            <w:r w:rsidRPr="006C44D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44D3" w:rsidRDefault="00E251B6" w:rsidP="00042BEA">
            <w:r w:rsidRPr="006C44D3">
              <w:t xml:space="preserve">Anlatım, </w:t>
            </w:r>
            <w:r w:rsidR="00D664D1" w:rsidRPr="006C44D3">
              <w:t>soru cevap</w:t>
            </w:r>
            <w:r w:rsidR="008B04CB" w:rsidRPr="006C44D3">
              <w:t>, tümevarım</w:t>
            </w:r>
          </w:p>
        </w:tc>
      </w:tr>
      <w:tr w:rsidR="00E251B6" w:rsidRPr="006C44D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44D3" w:rsidRDefault="00E251B6" w:rsidP="00042BEA">
            <w:pPr>
              <w:pStyle w:val="Balk2"/>
              <w:spacing w:line="240" w:lineRule="auto"/>
              <w:jc w:val="left"/>
            </w:pPr>
            <w:r w:rsidRPr="006C44D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0071" w:rsidRPr="006C44D3" w:rsidRDefault="00E251B6" w:rsidP="00130071">
            <w:pPr>
              <w:ind w:right="113"/>
              <w:rPr>
                <w:b/>
              </w:rPr>
            </w:pPr>
            <w:r w:rsidRPr="006C44D3">
              <w:t xml:space="preserve">Bilgisayar, akıllı tahta, </w:t>
            </w:r>
            <w:r w:rsidR="00354E35" w:rsidRPr="006C44D3">
              <w:t>ders kitabı</w:t>
            </w:r>
            <w:r w:rsidR="0080397C" w:rsidRPr="006C44D3">
              <w:t xml:space="preserve">, </w:t>
            </w:r>
            <w:r w:rsidR="008B04CB" w:rsidRPr="006C44D3">
              <w:t>“</w:t>
            </w:r>
            <w:r w:rsidR="006C44D3" w:rsidRPr="006C44D3">
              <w:rPr>
                <w:b/>
              </w:rPr>
              <w:t>Hoca’dan Mektup Var</w:t>
            </w:r>
          </w:p>
          <w:p w:rsidR="00353D3A" w:rsidRPr="006C44D3" w:rsidRDefault="00353D3A" w:rsidP="00353D3A">
            <w:pPr>
              <w:ind w:right="113"/>
              <w:rPr>
                <w:b/>
              </w:rPr>
            </w:pPr>
          </w:p>
          <w:p w:rsidR="00E251B6" w:rsidRPr="006C44D3" w:rsidRDefault="00530160" w:rsidP="00530160">
            <w:r w:rsidRPr="006C44D3">
              <w:rPr>
                <w:color w:val="FF0000"/>
              </w:rPr>
              <w:t>”</w:t>
            </w:r>
          </w:p>
        </w:tc>
      </w:tr>
      <w:tr w:rsidR="00E251B6" w:rsidRPr="006C44D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44D3" w:rsidRDefault="00E251B6" w:rsidP="00042BEA">
            <w:pPr>
              <w:rPr>
                <w:b/>
              </w:rPr>
            </w:pPr>
            <w:r w:rsidRPr="006C44D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C44D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44D3">
              <w:t>Sınıf</w:t>
            </w:r>
          </w:p>
        </w:tc>
      </w:tr>
      <w:tr w:rsidR="00E251B6" w:rsidRPr="006C44D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C44D3" w:rsidRDefault="00E251B6" w:rsidP="00042BEA">
            <w:pPr>
              <w:jc w:val="center"/>
            </w:pPr>
            <w:r w:rsidRPr="006C44D3">
              <w:rPr>
                <w:b/>
              </w:rPr>
              <w:t>ETKİNLİK SÜRECİ</w:t>
            </w:r>
          </w:p>
        </w:tc>
      </w:tr>
      <w:tr w:rsidR="00E251B6" w:rsidRPr="006C44D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16CE" w:rsidRPr="006C44D3" w:rsidRDefault="006C44D3" w:rsidP="0028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44D3">
              <w:rPr>
                <w:iCs/>
              </w:rPr>
              <w:t>(Sayfa 104) Fıkra okunur</w:t>
            </w:r>
            <w:r w:rsidR="00DB1F25" w:rsidRPr="006C44D3">
              <w:rPr>
                <w:iCs/>
              </w:rPr>
              <w:t xml:space="preserve"> </w:t>
            </w:r>
            <w:r w:rsidRPr="006C44D3">
              <w:rPr>
                <w:iCs/>
              </w:rPr>
              <w:t>-</w:t>
            </w:r>
            <w:r w:rsidR="00530160" w:rsidRPr="006C44D3">
              <w:rPr>
                <w:iCs/>
              </w:rPr>
              <w:t xml:space="preserve"> dikkat çekilir-öğrenciler konuşturulur</w:t>
            </w:r>
            <w:r w:rsidRPr="006C44D3">
              <w:rPr>
                <w:iCs/>
              </w:rPr>
              <w:t>.Nasreddin Hoca ile ilgili tanıtıcı bilgiler anlatılır.</w:t>
            </w:r>
          </w:p>
          <w:p w:rsidR="00DB1F25" w:rsidRPr="006C44D3" w:rsidRDefault="006C44D3" w:rsidP="005936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44D3">
              <w:rPr>
                <w:b/>
              </w:rPr>
              <w:t>Hoca’dan Mektup Var</w:t>
            </w:r>
            <w:r w:rsidRPr="006C44D3">
              <w:t xml:space="preserve"> </w:t>
            </w:r>
            <w:r w:rsidR="00D835A2" w:rsidRPr="006C44D3">
              <w:t xml:space="preserve">görseller incelenir-içerik tahmini yapılır-öğrenciler konuşturulur. </w:t>
            </w:r>
          </w:p>
          <w:p w:rsidR="00683C21" w:rsidRPr="006C44D3" w:rsidRDefault="006C44D3" w:rsidP="00B06C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44D3">
              <w:rPr>
                <w:b/>
              </w:rPr>
              <w:t>Hoca’dan Mektup Var</w:t>
            </w:r>
            <w:r w:rsidRPr="006C44D3">
              <w:t xml:space="preserve"> </w:t>
            </w:r>
            <w:r w:rsidR="00B06CF4" w:rsidRPr="006C44D3">
              <w:t>imla noktalama ve sessiz okuma kurallarına uygun olarak okunur-anlama etkinlikleri yapılır.</w:t>
            </w:r>
          </w:p>
          <w:p w:rsidR="00DB1F25" w:rsidRPr="006C44D3" w:rsidRDefault="00353D3A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44D3">
              <w:rPr>
                <w:iCs/>
              </w:rPr>
              <w:t xml:space="preserve"> </w:t>
            </w:r>
            <w:r w:rsidR="00530160" w:rsidRPr="006C44D3">
              <w:rPr>
                <w:iCs/>
              </w:rPr>
              <w:t xml:space="preserve">(Sayfa </w:t>
            </w:r>
            <w:r w:rsidR="006C44D3" w:rsidRPr="006C44D3">
              <w:rPr>
                <w:iCs/>
              </w:rPr>
              <w:t>107</w:t>
            </w:r>
            <w:r w:rsidR="00530160" w:rsidRPr="006C44D3">
              <w:rPr>
                <w:iCs/>
              </w:rPr>
              <w:t xml:space="preserve">) </w:t>
            </w:r>
            <w:r w:rsidR="00CF4E06" w:rsidRPr="006C44D3">
              <w:rPr>
                <w:iCs/>
              </w:rPr>
              <w:t>Kelimeler etkinliği yapılır.</w:t>
            </w:r>
          </w:p>
          <w:p w:rsidR="00DA6B36" w:rsidRPr="006C44D3" w:rsidRDefault="00DB1F25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44D3">
              <w:rPr>
                <w:iCs/>
              </w:rPr>
              <w:t>(</w:t>
            </w:r>
            <w:r w:rsidR="00B06CF4" w:rsidRPr="006C44D3">
              <w:rPr>
                <w:iCs/>
              </w:rPr>
              <w:t xml:space="preserve">Sayfa </w:t>
            </w:r>
            <w:r w:rsidR="006C44D3" w:rsidRPr="006C44D3">
              <w:rPr>
                <w:iCs/>
              </w:rPr>
              <w:t>107</w:t>
            </w:r>
            <w:r w:rsidR="00530160" w:rsidRPr="006C44D3">
              <w:rPr>
                <w:iCs/>
              </w:rPr>
              <w:t xml:space="preserve">) </w:t>
            </w:r>
            <w:r w:rsidR="006C44D3" w:rsidRPr="006C44D3">
              <w:rPr>
                <w:iCs/>
              </w:rPr>
              <w:t>Metin</w:t>
            </w:r>
            <w:r w:rsidR="002811CD" w:rsidRPr="006C44D3">
              <w:rPr>
                <w:iCs/>
              </w:rPr>
              <w:t xml:space="preserve"> </w:t>
            </w:r>
            <w:r w:rsidRPr="006C44D3">
              <w:rPr>
                <w:iCs/>
              </w:rPr>
              <w:t xml:space="preserve">ile </w:t>
            </w:r>
            <w:r w:rsidR="00530160" w:rsidRPr="006C44D3">
              <w:rPr>
                <w:iCs/>
              </w:rPr>
              <w:t xml:space="preserve">ilgili sorular </w:t>
            </w:r>
            <w:r w:rsidR="001672D4" w:rsidRPr="006C44D3">
              <w:rPr>
                <w:iCs/>
              </w:rPr>
              <w:t xml:space="preserve">cevaplanır. </w:t>
            </w:r>
            <w:r w:rsidR="00CF4E06" w:rsidRPr="006C44D3">
              <w:rPr>
                <w:iCs/>
              </w:rPr>
              <w:t>Yazma etkinlikleri yapılır.</w:t>
            </w:r>
          </w:p>
          <w:p w:rsidR="005B030A" w:rsidRPr="006C44D3" w:rsidRDefault="006C44D3" w:rsidP="0028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44D3">
              <w:rPr>
                <w:iCs/>
              </w:rPr>
              <w:t>(Sayfa 108</w:t>
            </w:r>
            <w:r w:rsidR="00530160" w:rsidRPr="006C44D3">
              <w:rPr>
                <w:iCs/>
              </w:rPr>
              <w:t xml:space="preserve">) </w:t>
            </w:r>
            <w:r w:rsidRPr="006C44D3">
              <w:rPr>
                <w:iCs/>
              </w:rPr>
              <w:t>Yazma ve tamamlama</w:t>
            </w:r>
            <w:r w:rsidR="00130071" w:rsidRPr="006C44D3">
              <w:rPr>
                <w:iCs/>
              </w:rPr>
              <w:t xml:space="preserve"> etkinliği yapılır.</w:t>
            </w:r>
          </w:p>
          <w:p w:rsidR="002811CD" w:rsidRPr="006C44D3" w:rsidRDefault="006C44D3" w:rsidP="006C44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44D3">
              <w:rPr>
                <w:iCs/>
              </w:rPr>
              <w:t>(Sayfa 109</w:t>
            </w:r>
            <w:r w:rsidR="002811CD" w:rsidRPr="006C44D3">
              <w:rPr>
                <w:iCs/>
              </w:rPr>
              <w:t xml:space="preserve">) </w:t>
            </w:r>
            <w:r w:rsidRPr="006C44D3">
              <w:rPr>
                <w:iCs/>
              </w:rPr>
              <w:t>Resim okuma ve yazma</w:t>
            </w:r>
            <w:r w:rsidR="002811CD" w:rsidRPr="006C44D3">
              <w:rPr>
                <w:iCs/>
              </w:rPr>
              <w:t xml:space="preserve"> etkinliği yapılır.</w:t>
            </w:r>
          </w:p>
        </w:tc>
      </w:tr>
      <w:tr w:rsidR="00E251B6" w:rsidRPr="006C44D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44D3" w:rsidRDefault="00E251B6" w:rsidP="00042BEA">
            <w:pPr>
              <w:rPr>
                <w:b/>
              </w:rPr>
            </w:pPr>
            <w:r w:rsidRPr="006C44D3">
              <w:rPr>
                <w:b/>
              </w:rPr>
              <w:t>Grupla Öğrenme Etkinlikleri</w:t>
            </w:r>
          </w:p>
          <w:p w:rsidR="00E251B6" w:rsidRPr="006C44D3" w:rsidRDefault="00E251B6" w:rsidP="00042BEA">
            <w:pPr>
              <w:rPr>
                <w:b/>
              </w:rPr>
            </w:pPr>
            <w:r w:rsidRPr="006C44D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C44D3" w:rsidRDefault="00E251B6" w:rsidP="00042BEA"/>
        </w:tc>
      </w:tr>
    </w:tbl>
    <w:p w:rsidR="00E251B6" w:rsidRPr="006C44D3" w:rsidRDefault="00E251B6" w:rsidP="00E251B6">
      <w:pPr>
        <w:pStyle w:val="Balk6"/>
        <w:ind w:firstLine="180"/>
        <w:rPr>
          <w:sz w:val="20"/>
        </w:rPr>
      </w:pPr>
    </w:p>
    <w:p w:rsidR="00E251B6" w:rsidRPr="006C44D3" w:rsidRDefault="00E251B6" w:rsidP="00E251B6">
      <w:pPr>
        <w:pStyle w:val="Balk6"/>
        <w:ind w:firstLine="180"/>
        <w:rPr>
          <w:sz w:val="20"/>
        </w:rPr>
      </w:pPr>
      <w:r w:rsidRPr="006C44D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C44D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44D3" w:rsidRDefault="00E251B6" w:rsidP="00042BEA">
            <w:pPr>
              <w:pStyle w:val="Balk1"/>
              <w:jc w:val="left"/>
              <w:rPr>
                <w:sz w:val="20"/>
              </w:rPr>
            </w:pPr>
            <w:r w:rsidRPr="006C44D3">
              <w:rPr>
                <w:sz w:val="20"/>
              </w:rPr>
              <w:t>Ölçme-Değerlendirme:</w:t>
            </w:r>
          </w:p>
          <w:p w:rsidR="00E251B6" w:rsidRPr="006C44D3" w:rsidRDefault="00E251B6" w:rsidP="00042BEA">
            <w:pPr>
              <w:rPr>
                <w:b/>
              </w:rPr>
            </w:pPr>
            <w:r w:rsidRPr="006C44D3">
              <w:rPr>
                <w:b/>
              </w:rPr>
              <w:t xml:space="preserve">Bireysel ve grupla öğrenme ölçme değerlendirmeler </w:t>
            </w:r>
          </w:p>
          <w:p w:rsidR="00E251B6" w:rsidRPr="006C44D3" w:rsidRDefault="00E251B6" w:rsidP="00042BEA">
            <w:pPr>
              <w:rPr>
                <w:b/>
              </w:rPr>
            </w:pPr>
          </w:p>
          <w:p w:rsidR="00E251B6" w:rsidRPr="006C44D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6C44D3" w:rsidRDefault="00DB1F25" w:rsidP="00DB1F25">
            <w:r w:rsidRPr="006C44D3">
              <w:t>Öz Değerlendirme Formu</w:t>
            </w:r>
          </w:p>
          <w:p w:rsidR="00DB1F25" w:rsidRPr="006C44D3" w:rsidRDefault="00DB1F25" w:rsidP="00DB1F25">
            <w:r w:rsidRPr="006C44D3">
              <w:t>Tema Gözlem Formu</w:t>
            </w:r>
          </w:p>
          <w:p w:rsidR="00DB1F25" w:rsidRPr="006C44D3" w:rsidRDefault="00DB1F25" w:rsidP="00DB1F25">
            <w:r w:rsidRPr="006C44D3">
              <w:t xml:space="preserve">Tema </w:t>
            </w:r>
          </w:p>
          <w:p w:rsidR="00025C9E" w:rsidRPr="006C44D3" w:rsidRDefault="00DB1F25" w:rsidP="00DB1F25">
            <w:r w:rsidRPr="006C44D3">
              <w:t>Değerlendirme Çalışmaları</w:t>
            </w:r>
          </w:p>
        </w:tc>
      </w:tr>
    </w:tbl>
    <w:p w:rsidR="00E251B6" w:rsidRPr="006C44D3" w:rsidRDefault="00E251B6" w:rsidP="00E251B6">
      <w:pPr>
        <w:pStyle w:val="Balk6"/>
        <w:ind w:firstLine="180"/>
        <w:rPr>
          <w:sz w:val="20"/>
        </w:rPr>
      </w:pPr>
    </w:p>
    <w:p w:rsidR="00E251B6" w:rsidRPr="006C44D3" w:rsidRDefault="00E251B6" w:rsidP="00E251B6">
      <w:pPr>
        <w:pStyle w:val="Balk6"/>
        <w:ind w:firstLine="180"/>
        <w:rPr>
          <w:sz w:val="20"/>
        </w:rPr>
      </w:pPr>
      <w:r w:rsidRPr="006C44D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C44D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44D3" w:rsidRDefault="00E251B6" w:rsidP="00042BEA">
            <w:pPr>
              <w:rPr>
                <w:b/>
              </w:rPr>
            </w:pPr>
            <w:r w:rsidRPr="006C44D3">
              <w:rPr>
                <w:b/>
              </w:rPr>
              <w:t xml:space="preserve">Planın Uygulanmasına </w:t>
            </w:r>
          </w:p>
          <w:p w:rsidR="00E251B6" w:rsidRPr="006C44D3" w:rsidRDefault="00E251B6" w:rsidP="00042BEA">
            <w:r w:rsidRPr="006C44D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6C44D3" w:rsidRDefault="00DA6B36" w:rsidP="0050195F">
            <w:r w:rsidRPr="006C44D3">
              <w:t>Konuşmalarında yeni öğrendiği kelimeleri kullanmaları için teşvik edilir.</w:t>
            </w:r>
          </w:p>
          <w:p w:rsidR="00DA6B36" w:rsidRPr="006C44D3" w:rsidRDefault="00DA6B36" w:rsidP="00DA6B36">
            <w:r w:rsidRPr="006C44D3">
              <w:lastRenderedPageBreak/>
              <w:t>Okuma materyallerindeki içindekiler, sözlük ve kaynakça bölümleri tanıtılarak kısaca işlevlerine değinilir.</w:t>
            </w:r>
          </w:p>
          <w:p w:rsidR="00DA6B36" w:rsidRPr="006C44D3" w:rsidRDefault="00DA6B36" w:rsidP="00DA6B36">
            <w:r w:rsidRPr="006C44D3">
              <w:t>Öğrencilerin sesli, sessiz ve tahmin ederek okuma yapmaları sağlanır.</w:t>
            </w:r>
          </w:p>
          <w:p w:rsidR="00DA6B36" w:rsidRPr="006C44D3" w:rsidRDefault="00DA6B36" w:rsidP="00DA6B36">
            <w:r w:rsidRPr="006C44D3">
              <w:t>Metnin olay örgüsü, mekân, şahıs ve varlık kadrosu unsurlarına değinilir.</w:t>
            </w:r>
          </w:p>
          <w:p w:rsidR="00DA6B36" w:rsidRPr="006C44D3" w:rsidRDefault="00DA6B36" w:rsidP="00DA6B36">
            <w:r w:rsidRPr="006C44D3">
              <w:t>Öğrencilerin yazılarında harfleri asli ve ilave unsurlarına dikkat ederek yazmaları sağlanır.</w:t>
            </w:r>
          </w:p>
          <w:p w:rsidR="00DA6B36" w:rsidRPr="006C44D3" w:rsidRDefault="00DA6B36" w:rsidP="00DA6B36">
            <w:r w:rsidRPr="006C44D3">
              <w:t>Öğrenciler yazılarına duygu ve düşüncelerini aktarmaları için teşvik edilir</w:t>
            </w:r>
          </w:p>
          <w:p w:rsidR="00DA6B36" w:rsidRPr="006C44D3" w:rsidRDefault="00DA6B36" w:rsidP="00DA6B36">
            <w:r w:rsidRPr="006C44D3"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6C44D3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6C44D3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6C44D3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6C44D3" w:rsidRDefault="00025C9E" w:rsidP="00354E35">
      <w:pPr>
        <w:tabs>
          <w:tab w:val="left" w:pos="3569"/>
        </w:tabs>
        <w:jc w:val="right"/>
        <w:rPr>
          <w:b/>
        </w:rPr>
      </w:pPr>
      <w:r w:rsidRPr="006C44D3">
        <w:rPr>
          <w:b/>
        </w:rPr>
        <w:t>……………..</w:t>
      </w:r>
      <w:r w:rsidR="00354E35" w:rsidRPr="006C44D3">
        <w:rPr>
          <w:b/>
        </w:rPr>
        <w:t>………..</w:t>
      </w:r>
    </w:p>
    <w:p w:rsidR="00020B87" w:rsidRPr="006C44D3" w:rsidRDefault="0083125C" w:rsidP="00354E35">
      <w:pPr>
        <w:tabs>
          <w:tab w:val="left" w:pos="3569"/>
        </w:tabs>
        <w:jc w:val="right"/>
        <w:rPr>
          <w:b/>
        </w:rPr>
      </w:pPr>
      <w:r w:rsidRPr="006C44D3">
        <w:rPr>
          <w:b/>
        </w:rPr>
        <w:t>3</w:t>
      </w:r>
      <w:r w:rsidR="00354E35" w:rsidRPr="006C44D3">
        <w:rPr>
          <w:b/>
        </w:rPr>
        <w:t>/… Sınıf Öğretmeni</w:t>
      </w:r>
    </w:p>
    <w:p w:rsidR="00020B87" w:rsidRPr="006C44D3" w:rsidRDefault="00530160" w:rsidP="00354E35">
      <w:pPr>
        <w:tabs>
          <w:tab w:val="left" w:pos="3569"/>
        </w:tabs>
        <w:jc w:val="center"/>
        <w:rPr>
          <w:b/>
        </w:rPr>
      </w:pPr>
      <w:r w:rsidRPr="006C44D3">
        <w:rPr>
          <w:b/>
        </w:rPr>
        <w:t>…/…./2021</w:t>
      </w:r>
    </w:p>
    <w:p w:rsidR="00D664D1" w:rsidRPr="006C44D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C44D3" w:rsidRDefault="00354E35" w:rsidP="00354E35">
      <w:pPr>
        <w:tabs>
          <w:tab w:val="left" w:pos="3569"/>
        </w:tabs>
        <w:jc w:val="center"/>
        <w:rPr>
          <w:b/>
        </w:rPr>
      </w:pPr>
      <w:r w:rsidRPr="006C44D3">
        <w:rPr>
          <w:b/>
        </w:rPr>
        <w:t>………………………</w:t>
      </w:r>
    </w:p>
    <w:p w:rsidR="00802BD6" w:rsidRPr="006C44D3" w:rsidRDefault="00020B87" w:rsidP="00D664D1">
      <w:pPr>
        <w:tabs>
          <w:tab w:val="left" w:pos="3569"/>
        </w:tabs>
        <w:jc w:val="center"/>
        <w:rPr>
          <w:b/>
        </w:rPr>
      </w:pPr>
      <w:r w:rsidRPr="006C44D3">
        <w:rPr>
          <w:b/>
        </w:rPr>
        <w:t xml:space="preserve">Okul Müdürü </w:t>
      </w:r>
      <w:bookmarkEnd w:id="2"/>
      <w:bookmarkEnd w:id="3"/>
    </w:p>
    <w:bookmarkEnd w:id="0"/>
    <w:p w:rsidR="0050195F" w:rsidRPr="006C44D3" w:rsidRDefault="00D664D1" w:rsidP="0050195F">
      <w:pPr>
        <w:rPr>
          <w:b/>
        </w:rPr>
      </w:pPr>
      <w:r w:rsidRPr="006C44D3">
        <w:rPr>
          <w:b/>
        </w:rPr>
        <w:t xml:space="preserve">                              </w:t>
      </w:r>
      <w:r w:rsidR="0050195F" w:rsidRPr="006C44D3">
        <w:rPr>
          <w:b/>
        </w:rPr>
        <w:t xml:space="preserve">                              </w:t>
      </w:r>
    </w:p>
    <w:sectPr w:rsidR="0050195F" w:rsidRPr="006C44D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831" w:rsidRDefault="00683831" w:rsidP="00161E3C">
      <w:r>
        <w:separator/>
      </w:r>
    </w:p>
  </w:endnote>
  <w:endnote w:type="continuationSeparator" w:id="0">
    <w:p w:rsidR="00683831" w:rsidRDefault="006838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831" w:rsidRDefault="00683831" w:rsidP="00161E3C">
      <w:r>
        <w:separator/>
      </w:r>
    </w:p>
  </w:footnote>
  <w:footnote w:type="continuationSeparator" w:id="0">
    <w:p w:rsidR="00683831" w:rsidRDefault="006838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36F6"/>
    <w:rsid w:val="00117B9D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77BBC"/>
    <w:rsid w:val="002811CD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3E6A"/>
    <w:rsid w:val="008B4028"/>
    <w:rsid w:val="008D48A5"/>
    <w:rsid w:val="008F4097"/>
    <w:rsid w:val="008F4DEA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E137C-D7E8-4C98-9125-F042D116A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2019-09-09T18:24:00Z</dcterms:created>
  <dcterms:modified xsi:type="dcterms:W3CDTF">2021-12-21T12:52:00Z</dcterms:modified>
</cp:coreProperties>
</file>